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F5F" w:rsidRPr="000A3F5F" w:rsidRDefault="000A3F5F">
      <w:pPr>
        <w:rPr>
          <w:sz w:val="44"/>
          <w:szCs w:val="44"/>
        </w:rPr>
      </w:pPr>
      <w:r w:rsidRPr="000A3F5F">
        <w:rPr>
          <w:sz w:val="44"/>
          <w:szCs w:val="44"/>
        </w:rPr>
        <w:t>Mon trajet métro/autobus</w:t>
      </w:r>
      <w:r>
        <w:rPr>
          <w:sz w:val="44"/>
          <w:szCs w:val="44"/>
        </w:rPr>
        <w:t>,</w:t>
      </w:r>
      <w:bookmarkStart w:id="0" w:name="_GoBack"/>
      <w:bookmarkEnd w:id="0"/>
      <w:r w:rsidRPr="000A3F5F">
        <w:rPr>
          <w:sz w:val="44"/>
          <w:szCs w:val="44"/>
        </w:rPr>
        <w:t xml:space="preserve"> Montr</w:t>
      </w:r>
      <w:r>
        <w:rPr>
          <w:sz w:val="44"/>
          <w:szCs w:val="44"/>
        </w:rPr>
        <w:t>éal/Sorel</w:t>
      </w:r>
    </w:p>
    <w:p w:rsidR="000A3F5F" w:rsidRDefault="000A3F5F"/>
    <w:p w:rsidR="000A3F5F" w:rsidRDefault="000A3F5F"/>
    <w:p w:rsidR="000A3F5F" w:rsidRDefault="000A3F5F"/>
    <w:p w:rsidR="000A3F5F" w:rsidRDefault="000A3F5F">
      <w:r>
        <w:rPr>
          <w:noProof/>
        </w:rPr>
        <w:drawing>
          <wp:inline distT="0" distB="0" distL="0" distR="0">
            <wp:extent cx="5753100" cy="4314825"/>
            <wp:effectExtent l="0" t="0" r="0" b="9525"/>
            <wp:docPr id="1" name="Video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oQ4zPblos4s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3F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5F"/>
    <w:rsid w:val="000A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0CB1"/>
  <w15:chartTrackingRefBased/>
  <w15:docId w15:val="{531051C8-3C6D-468B-A130-18ECA72F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youtube.com/watch?v=oQ4zPblos4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laplante</dc:creator>
  <cp:keywords/>
  <dc:description/>
  <cp:lastModifiedBy>francis laplante</cp:lastModifiedBy>
  <cp:revision>1</cp:revision>
  <dcterms:created xsi:type="dcterms:W3CDTF">2019-08-16T03:26:00Z</dcterms:created>
  <dcterms:modified xsi:type="dcterms:W3CDTF">2019-08-16T03:32:00Z</dcterms:modified>
</cp:coreProperties>
</file>